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90" w:rsidRDefault="003851F6" w:rsidP="003851F6">
      <w:pPr>
        <w:spacing w:line="560" w:lineRule="exact"/>
        <w:jc w:val="center"/>
        <w:rPr>
          <w:rFonts w:ascii="黑体" w:eastAsia="黑体"/>
          <w:sz w:val="36"/>
          <w:szCs w:val="36"/>
        </w:rPr>
      </w:pPr>
      <w:r w:rsidRPr="009C0038">
        <w:rPr>
          <w:rFonts w:ascii="黑体" w:eastAsia="黑体" w:hint="eastAsia"/>
          <w:sz w:val="36"/>
          <w:szCs w:val="36"/>
        </w:rPr>
        <w:t>关于2</w:t>
      </w:r>
      <w:r>
        <w:rPr>
          <w:rFonts w:ascii="黑体" w:eastAsia="黑体" w:hint="eastAsia"/>
          <w:sz w:val="36"/>
          <w:szCs w:val="36"/>
        </w:rPr>
        <w:t>020</w:t>
      </w:r>
      <w:r w:rsidRPr="009C0038">
        <w:rPr>
          <w:rFonts w:ascii="黑体" w:eastAsia="黑体" w:hint="eastAsia"/>
          <w:sz w:val="36"/>
          <w:szCs w:val="36"/>
        </w:rPr>
        <w:t>年</w:t>
      </w:r>
      <w:r w:rsidRPr="00B96A8E">
        <w:rPr>
          <w:rFonts w:ascii="宋体" w:hAnsi="宋体" w:cs="Arial" w:hint="eastAsia"/>
          <w:b/>
          <w:kern w:val="0"/>
          <w:sz w:val="30"/>
          <w:szCs w:val="30"/>
        </w:rPr>
        <w:t>（延期的）</w:t>
      </w:r>
      <w:r w:rsidRPr="009C0038">
        <w:rPr>
          <w:rFonts w:ascii="黑体" w:eastAsia="黑体" w:hint="eastAsia"/>
          <w:sz w:val="36"/>
          <w:szCs w:val="36"/>
        </w:rPr>
        <w:t>日语专业四</w:t>
      </w:r>
      <w:r>
        <w:rPr>
          <w:rFonts w:ascii="黑体" w:eastAsia="黑体" w:hint="eastAsia"/>
          <w:sz w:val="36"/>
          <w:szCs w:val="36"/>
        </w:rPr>
        <w:t>、八</w:t>
      </w:r>
      <w:r w:rsidRPr="009C0038">
        <w:rPr>
          <w:rFonts w:ascii="黑体" w:eastAsia="黑体" w:hint="eastAsia"/>
          <w:sz w:val="36"/>
          <w:szCs w:val="36"/>
        </w:rPr>
        <w:t>级统测工作</w:t>
      </w:r>
    </w:p>
    <w:p w:rsidR="003851F6" w:rsidRPr="009C0038" w:rsidRDefault="003851F6" w:rsidP="003851F6">
      <w:pPr>
        <w:spacing w:line="560" w:lineRule="exact"/>
        <w:jc w:val="center"/>
        <w:rPr>
          <w:rFonts w:ascii="黑体" w:eastAsia="黑体"/>
          <w:sz w:val="36"/>
          <w:szCs w:val="36"/>
        </w:rPr>
      </w:pPr>
      <w:r w:rsidRPr="009C0038">
        <w:rPr>
          <w:rFonts w:ascii="黑体" w:eastAsia="黑体" w:hint="eastAsia"/>
          <w:sz w:val="36"/>
          <w:szCs w:val="36"/>
        </w:rPr>
        <w:t>通</w:t>
      </w:r>
      <w:r w:rsidR="00D67390">
        <w:rPr>
          <w:rFonts w:ascii="黑体" w:eastAsia="黑体" w:hint="eastAsia"/>
          <w:sz w:val="36"/>
          <w:szCs w:val="36"/>
        </w:rPr>
        <w:t xml:space="preserve"> </w:t>
      </w:r>
      <w:r w:rsidRPr="009C0038">
        <w:rPr>
          <w:rFonts w:ascii="黑体" w:eastAsia="黑体" w:hint="eastAsia"/>
          <w:sz w:val="36"/>
          <w:szCs w:val="36"/>
        </w:rPr>
        <w:t>知</w:t>
      </w:r>
    </w:p>
    <w:p w:rsidR="003851F6" w:rsidRPr="00774C1B" w:rsidRDefault="003851F6" w:rsidP="003851F6">
      <w:pPr>
        <w:spacing w:line="560" w:lineRule="exact"/>
        <w:rPr>
          <w:rFonts w:ascii="仿宋_GB2312" w:eastAsia="仿宋_GB2312"/>
          <w:sz w:val="28"/>
          <w:szCs w:val="28"/>
        </w:rPr>
      </w:pPr>
    </w:p>
    <w:p w:rsidR="003851F6" w:rsidRPr="009C0038" w:rsidRDefault="003851F6" w:rsidP="003851F6">
      <w:pPr>
        <w:spacing w:line="560" w:lineRule="exact"/>
        <w:rPr>
          <w:rFonts w:ascii="黑体" w:eastAsia="黑体"/>
          <w:sz w:val="28"/>
          <w:szCs w:val="28"/>
        </w:rPr>
      </w:pPr>
      <w:r>
        <w:rPr>
          <w:rFonts w:ascii="黑体" w:eastAsia="黑体" w:hint="eastAsia"/>
          <w:sz w:val="28"/>
          <w:szCs w:val="28"/>
        </w:rPr>
        <w:t>各系部、学生班</w:t>
      </w:r>
      <w:r w:rsidRPr="009C0038">
        <w:rPr>
          <w:rFonts w:ascii="黑体" w:eastAsia="黑体" w:hint="eastAsia"/>
          <w:sz w:val="28"/>
          <w:szCs w:val="28"/>
        </w:rPr>
        <w:t>：</w:t>
      </w:r>
    </w:p>
    <w:p w:rsidR="003851F6" w:rsidRDefault="003851F6" w:rsidP="003851F6">
      <w:pPr>
        <w:spacing w:beforeLines="50" w:before="156" w:afterLines="50" w:after="156" w:line="276" w:lineRule="auto"/>
        <w:ind w:firstLineChars="200" w:firstLine="560"/>
        <w:rPr>
          <w:rFonts w:ascii="仿宋_GB2312" w:eastAsia="仿宋_GB2312"/>
          <w:sz w:val="28"/>
          <w:szCs w:val="28"/>
        </w:rPr>
      </w:pPr>
      <w:r w:rsidRPr="00174F91">
        <w:rPr>
          <w:rFonts w:ascii="仿宋_GB2312" w:eastAsia="仿宋_GB2312" w:hint="eastAsia"/>
          <w:sz w:val="28"/>
          <w:szCs w:val="28"/>
        </w:rPr>
        <w:t>根据教育部高等学校外国语言文学类专业教学指导委员会日语专业教学指导分委员会和《全国高等学校日语专业四、八级考试大纲》的要求，每年6月举行全国高校日语专业四级</w:t>
      </w:r>
      <w:r w:rsidR="00D67390">
        <w:rPr>
          <w:rFonts w:ascii="仿宋_GB2312" w:eastAsia="仿宋_GB2312" w:hint="eastAsia"/>
          <w:sz w:val="28"/>
          <w:szCs w:val="28"/>
        </w:rPr>
        <w:t>统测</w:t>
      </w:r>
      <w:r>
        <w:rPr>
          <w:rFonts w:ascii="仿宋_GB2312" w:eastAsia="仿宋_GB2312" w:hint="eastAsia"/>
          <w:sz w:val="28"/>
          <w:szCs w:val="28"/>
        </w:rPr>
        <w:t>，</w:t>
      </w:r>
      <w:r w:rsidRPr="00341151">
        <w:rPr>
          <w:rFonts w:ascii="仿宋_GB2312" w:eastAsia="仿宋_GB2312" w:hint="eastAsia"/>
          <w:sz w:val="28"/>
          <w:szCs w:val="28"/>
        </w:rPr>
        <w:t>每年12月举行全国高校日语专业八级</w:t>
      </w:r>
      <w:r w:rsidR="00D67390">
        <w:rPr>
          <w:rFonts w:ascii="仿宋_GB2312" w:eastAsia="仿宋_GB2312" w:hint="eastAsia"/>
          <w:sz w:val="28"/>
          <w:szCs w:val="28"/>
        </w:rPr>
        <w:t>统测</w:t>
      </w:r>
      <w:r w:rsidRPr="00341151">
        <w:rPr>
          <w:rFonts w:ascii="仿宋_GB2312" w:eastAsia="仿宋_GB2312" w:hint="eastAsia"/>
          <w:sz w:val="28"/>
          <w:szCs w:val="28"/>
        </w:rPr>
        <w:t>。</w:t>
      </w:r>
      <w:r w:rsidRPr="00174F91">
        <w:rPr>
          <w:rFonts w:ascii="仿宋_GB2312" w:eastAsia="仿宋_GB2312" w:hint="eastAsia"/>
          <w:sz w:val="28"/>
          <w:szCs w:val="28"/>
        </w:rPr>
        <w:t>2020年因新冠疫情未能按时举行，现计划于2021年3月21日（星期日）</w:t>
      </w:r>
      <w:r w:rsidRPr="00341151">
        <w:rPr>
          <w:rFonts w:ascii="仿宋_GB2312" w:eastAsia="仿宋_GB2312" w:hint="eastAsia"/>
          <w:sz w:val="28"/>
          <w:szCs w:val="28"/>
        </w:rPr>
        <w:t>上午</w:t>
      </w:r>
      <w:r w:rsidRPr="00341151">
        <w:rPr>
          <w:rFonts w:ascii="仿宋_GB2312" w:eastAsia="仿宋_GB2312"/>
          <w:sz w:val="28"/>
          <w:szCs w:val="28"/>
        </w:rPr>
        <w:t>8</w:t>
      </w:r>
      <w:r w:rsidRPr="00341151">
        <w:rPr>
          <w:rFonts w:ascii="仿宋_GB2312" w:eastAsia="仿宋_GB2312" w:hint="eastAsia"/>
          <w:sz w:val="28"/>
          <w:szCs w:val="28"/>
        </w:rPr>
        <w:t>：</w:t>
      </w:r>
      <w:r w:rsidRPr="00341151">
        <w:rPr>
          <w:rFonts w:ascii="仿宋_GB2312" w:eastAsia="仿宋_GB2312"/>
          <w:sz w:val="28"/>
          <w:szCs w:val="28"/>
        </w:rPr>
        <w:t>30</w:t>
      </w:r>
      <w:r w:rsidRPr="00174F91">
        <w:rPr>
          <w:rFonts w:ascii="仿宋_GB2312" w:eastAsia="仿宋_GB2312" w:hint="eastAsia"/>
          <w:sz w:val="28"/>
          <w:szCs w:val="28"/>
        </w:rPr>
        <w:t>进行</w:t>
      </w:r>
      <w:r w:rsidRPr="00246733">
        <w:rPr>
          <w:rFonts w:ascii="仿宋_GB2312" w:eastAsia="仿宋_GB2312" w:hint="eastAsia"/>
          <w:b/>
          <w:sz w:val="28"/>
          <w:szCs w:val="28"/>
        </w:rPr>
        <w:t>四级统测</w:t>
      </w:r>
      <w:r w:rsidRPr="00341151">
        <w:rPr>
          <w:rFonts w:ascii="仿宋_GB2312" w:eastAsia="仿宋_GB2312" w:hint="eastAsia"/>
          <w:sz w:val="28"/>
          <w:szCs w:val="28"/>
        </w:rPr>
        <w:t>，2021年3月14日（星期日）上午</w:t>
      </w:r>
      <w:r w:rsidRPr="00341151">
        <w:rPr>
          <w:rFonts w:ascii="仿宋_GB2312" w:eastAsia="仿宋_GB2312"/>
          <w:sz w:val="28"/>
          <w:szCs w:val="28"/>
        </w:rPr>
        <w:t>8</w:t>
      </w:r>
      <w:r w:rsidRPr="00341151">
        <w:rPr>
          <w:rFonts w:ascii="仿宋_GB2312" w:eastAsia="仿宋_GB2312" w:hint="eastAsia"/>
          <w:sz w:val="28"/>
          <w:szCs w:val="28"/>
        </w:rPr>
        <w:t>：</w:t>
      </w:r>
      <w:r w:rsidRPr="00341151">
        <w:rPr>
          <w:rFonts w:ascii="仿宋_GB2312" w:eastAsia="仿宋_GB2312"/>
          <w:sz w:val="28"/>
          <w:szCs w:val="28"/>
        </w:rPr>
        <w:t>30</w:t>
      </w:r>
      <w:r w:rsidRPr="00341151">
        <w:rPr>
          <w:rFonts w:ascii="仿宋_GB2312" w:eastAsia="仿宋_GB2312" w:hint="eastAsia"/>
          <w:sz w:val="28"/>
          <w:szCs w:val="28"/>
        </w:rPr>
        <w:t>进行</w:t>
      </w:r>
      <w:r w:rsidRPr="00246733">
        <w:rPr>
          <w:rFonts w:ascii="仿宋_GB2312" w:eastAsia="仿宋_GB2312" w:hint="eastAsia"/>
          <w:b/>
          <w:sz w:val="28"/>
          <w:szCs w:val="28"/>
        </w:rPr>
        <w:t>八级统测</w:t>
      </w:r>
      <w:r w:rsidRPr="00174F91">
        <w:rPr>
          <w:rFonts w:ascii="仿宋_GB2312" w:eastAsia="仿宋_GB2312" w:hint="eastAsia"/>
          <w:sz w:val="28"/>
          <w:szCs w:val="28"/>
        </w:rPr>
        <w:t>。</w:t>
      </w:r>
    </w:p>
    <w:p w:rsidR="003851F6" w:rsidRDefault="003851F6" w:rsidP="003851F6">
      <w:pPr>
        <w:spacing w:beforeLines="50" w:before="156" w:afterLines="50" w:after="156" w:line="560" w:lineRule="exact"/>
        <w:ind w:firstLineChars="200" w:firstLine="560"/>
        <w:rPr>
          <w:rFonts w:ascii="黑体" w:eastAsia="黑体"/>
          <w:sz w:val="28"/>
          <w:szCs w:val="28"/>
        </w:rPr>
      </w:pPr>
      <w:r w:rsidRPr="009C0038">
        <w:rPr>
          <w:rFonts w:ascii="黑体" w:eastAsia="黑体" w:hint="eastAsia"/>
          <w:sz w:val="28"/>
          <w:szCs w:val="28"/>
        </w:rPr>
        <w:t>一、</w:t>
      </w:r>
      <w:r w:rsidRPr="00174F91">
        <w:rPr>
          <w:rFonts w:ascii="黑体" w:eastAsia="黑体" w:hint="eastAsia"/>
          <w:sz w:val="28"/>
          <w:szCs w:val="28"/>
        </w:rPr>
        <w:t>四级统测报名资格</w:t>
      </w:r>
    </w:p>
    <w:p w:rsidR="003851F6" w:rsidRPr="00174F91" w:rsidRDefault="003851F6" w:rsidP="003851F6">
      <w:pPr>
        <w:spacing w:beforeLines="50" w:before="156" w:afterLines="50" w:after="156" w:line="276" w:lineRule="auto"/>
        <w:ind w:firstLineChars="200" w:firstLine="560"/>
        <w:rPr>
          <w:rFonts w:ascii="仿宋_GB2312" w:eastAsia="仿宋_GB2312"/>
          <w:sz w:val="28"/>
          <w:szCs w:val="28"/>
        </w:rPr>
      </w:pPr>
      <w:r w:rsidRPr="00174F91">
        <w:rPr>
          <w:rFonts w:ascii="仿宋_GB2312" w:eastAsia="仿宋_GB2312" w:hint="eastAsia"/>
          <w:sz w:val="28"/>
          <w:szCs w:val="28"/>
        </w:rPr>
        <w:t>1.参加统测的学生必须是通过全国高考的日语专业普通高校在校注册学生。</w:t>
      </w:r>
    </w:p>
    <w:p w:rsidR="003851F6" w:rsidRPr="00174F91" w:rsidRDefault="003851F6" w:rsidP="003851F6">
      <w:pPr>
        <w:spacing w:beforeLines="50" w:before="156" w:afterLines="50" w:after="156" w:line="276" w:lineRule="auto"/>
        <w:ind w:firstLineChars="200" w:firstLine="560"/>
        <w:rPr>
          <w:rFonts w:ascii="仿宋_GB2312" w:eastAsia="仿宋_GB2312"/>
          <w:sz w:val="28"/>
          <w:szCs w:val="28"/>
        </w:rPr>
      </w:pPr>
      <w:r w:rsidRPr="00174F91">
        <w:rPr>
          <w:rFonts w:ascii="仿宋_GB2312" w:eastAsia="仿宋_GB2312" w:hint="eastAsia"/>
          <w:sz w:val="28"/>
          <w:szCs w:val="28"/>
        </w:rPr>
        <w:t>2.2018年入学的日语专业二年级本科生。（考生类型的编号为“40”）</w:t>
      </w:r>
    </w:p>
    <w:p w:rsidR="003851F6" w:rsidRPr="00174F91" w:rsidRDefault="003851F6" w:rsidP="003851F6">
      <w:pPr>
        <w:spacing w:beforeLines="50" w:before="156" w:afterLines="50" w:after="156" w:line="276" w:lineRule="auto"/>
        <w:ind w:firstLineChars="200" w:firstLine="560"/>
        <w:rPr>
          <w:rFonts w:ascii="仿宋_GB2312" w:eastAsia="仿宋_GB2312"/>
          <w:sz w:val="28"/>
          <w:szCs w:val="28"/>
        </w:rPr>
      </w:pPr>
      <w:r w:rsidRPr="00174F91">
        <w:rPr>
          <w:rFonts w:ascii="仿宋_GB2312" w:eastAsia="仿宋_GB2312" w:hint="eastAsia"/>
          <w:sz w:val="28"/>
          <w:szCs w:val="28"/>
        </w:rPr>
        <w:t>3.2018年或2017年入学的、修完日语专业基础阶段教学大纲规定课程的二、三年制最后一年的大专生。（考生类型的编号为“20”）</w:t>
      </w:r>
    </w:p>
    <w:p w:rsidR="003851F6" w:rsidRDefault="003851F6" w:rsidP="003851F6">
      <w:pPr>
        <w:spacing w:beforeLines="50" w:before="156" w:afterLines="50" w:after="156" w:line="276" w:lineRule="auto"/>
        <w:ind w:firstLineChars="200" w:firstLine="560"/>
        <w:rPr>
          <w:rFonts w:ascii="仿宋_GB2312" w:eastAsia="仿宋_GB2312"/>
          <w:sz w:val="28"/>
          <w:szCs w:val="28"/>
        </w:rPr>
      </w:pPr>
      <w:r w:rsidRPr="00174F91">
        <w:rPr>
          <w:rFonts w:ascii="仿宋_GB2312" w:eastAsia="仿宋_GB2312" w:hint="eastAsia"/>
          <w:sz w:val="28"/>
          <w:szCs w:val="28"/>
        </w:rPr>
        <w:t>4.可参加补考的学生仅限于曾参加2019年日语专业四级统测但未通过的2017年入学的日语专业学生，但仅此一次补考机会，不参加作自动放弃，补考机会不顺延（考生类型的编号“70”）。（由于其它原因未参加2019年度日语专业四级统测的日语专业本科生不在补</w:t>
      </w:r>
      <w:r w:rsidRPr="00174F91">
        <w:rPr>
          <w:rFonts w:ascii="仿宋_GB2312" w:eastAsia="仿宋_GB2312" w:hint="eastAsia"/>
          <w:sz w:val="28"/>
          <w:szCs w:val="28"/>
        </w:rPr>
        <w:lastRenderedPageBreak/>
        <w:t>考范围内，但可在四年级直接参加日语专业八级统测）</w:t>
      </w:r>
    </w:p>
    <w:p w:rsidR="003851F6" w:rsidRPr="009C0038" w:rsidRDefault="003851F6" w:rsidP="003851F6">
      <w:pPr>
        <w:spacing w:beforeLines="50" w:before="156" w:afterLines="50" w:after="156" w:line="560" w:lineRule="exact"/>
        <w:ind w:firstLineChars="200" w:firstLine="560"/>
        <w:rPr>
          <w:rFonts w:ascii="黑体" w:eastAsia="黑体"/>
          <w:sz w:val="28"/>
          <w:szCs w:val="28"/>
        </w:rPr>
      </w:pPr>
      <w:r>
        <w:rPr>
          <w:rFonts w:ascii="黑体" w:eastAsia="黑体" w:hint="eastAsia"/>
          <w:sz w:val="28"/>
          <w:szCs w:val="28"/>
        </w:rPr>
        <w:t>二</w:t>
      </w:r>
      <w:r w:rsidRPr="009C0038">
        <w:rPr>
          <w:rFonts w:ascii="黑体" w:eastAsia="黑体" w:hint="eastAsia"/>
          <w:sz w:val="28"/>
          <w:szCs w:val="28"/>
        </w:rPr>
        <w:t>、</w:t>
      </w:r>
      <w:r>
        <w:rPr>
          <w:rFonts w:ascii="黑体" w:eastAsia="黑体" w:hint="eastAsia"/>
          <w:sz w:val="28"/>
          <w:szCs w:val="28"/>
        </w:rPr>
        <w:t>八</w:t>
      </w:r>
      <w:r w:rsidRPr="00174F91">
        <w:rPr>
          <w:rFonts w:ascii="黑体" w:eastAsia="黑体" w:hint="eastAsia"/>
          <w:sz w:val="28"/>
          <w:szCs w:val="28"/>
        </w:rPr>
        <w:t>级统测报名资格</w:t>
      </w:r>
    </w:p>
    <w:p w:rsidR="003851F6" w:rsidRPr="00174F91" w:rsidRDefault="003851F6" w:rsidP="003851F6">
      <w:pPr>
        <w:spacing w:beforeLines="50" w:before="156" w:afterLines="50" w:after="156" w:line="276" w:lineRule="auto"/>
        <w:ind w:firstLineChars="200" w:firstLine="560"/>
        <w:rPr>
          <w:rFonts w:ascii="仿宋_GB2312" w:eastAsia="仿宋_GB2312"/>
          <w:sz w:val="28"/>
          <w:szCs w:val="28"/>
        </w:rPr>
      </w:pPr>
      <w:r w:rsidRPr="00174F91">
        <w:rPr>
          <w:rFonts w:ascii="仿宋_GB2312" w:eastAsia="仿宋_GB2312" w:hint="eastAsia"/>
          <w:sz w:val="28"/>
          <w:szCs w:val="28"/>
        </w:rPr>
        <w:t>1.参加统测的学生必须是通过全国高考的日语专业普通高校在校注册学生。</w:t>
      </w:r>
    </w:p>
    <w:p w:rsidR="003851F6" w:rsidRDefault="003851F6" w:rsidP="003851F6">
      <w:pPr>
        <w:spacing w:beforeLines="50" w:before="156" w:afterLines="50" w:after="156" w:line="276" w:lineRule="auto"/>
        <w:ind w:firstLineChars="200" w:firstLine="560"/>
        <w:rPr>
          <w:rFonts w:ascii="仿宋_GB2312" w:eastAsia="仿宋_GB2312"/>
          <w:sz w:val="28"/>
          <w:szCs w:val="28"/>
        </w:rPr>
      </w:pPr>
      <w:r w:rsidRPr="00174F91">
        <w:rPr>
          <w:rFonts w:ascii="仿宋_GB2312" w:eastAsia="仿宋_GB2312" w:hint="eastAsia"/>
          <w:sz w:val="28"/>
          <w:szCs w:val="28"/>
        </w:rPr>
        <w:t>2.2017年入学的日语专业四年级本科生。（考生类型的编号为“40”）</w:t>
      </w:r>
    </w:p>
    <w:p w:rsidR="003851F6" w:rsidRDefault="003851F6" w:rsidP="003851F6">
      <w:pPr>
        <w:spacing w:beforeLines="50" w:before="156" w:afterLines="50" w:after="156" w:line="560" w:lineRule="exact"/>
        <w:ind w:firstLineChars="200" w:firstLine="560"/>
        <w:rPr>
          <w:rFonts w:ascii="黑体" w:eastAsia="黑体"/>
          <w:sz w:val="28"/>
          <w:szCs w:val="28"/>
        </w:rPr>
      </w:pPr>
      <w:r>
        <w:rPr>
          <w:rFonts w:ascii="黑体" w:eastAsia="黑体" w:hint="eastAsia"/>
          <w:sz w:val="28"/>
          <w:szCs w:val="28"/>
        </w:rPr>
        <w:t>三</w:t>
      </w:r>
      <w:r w:rsidRPr="009C0038">
        <w:rPr>
          <w:rFonts w:ascii="黑体" w:eastAsia="黑体" w:hint="eastAsia"/>
          <w:sz w:val="28"/>
          <w:szCs w:val="28"/>
        </w:rPr>
        <w:t>、报名</w:t>
      </w:r>
      <w:r w:rsidR="008677E2">
        <w:rPr>
          <w:rFonts w:ascii="黑体" w:eastAsia="黑体" w:hint="eastAsia"/>
          <w:sz w:val="28"/>
          <w:szCs w:val="28"/>
        </w:rPr>
        <w:t>情况</w:t>
      </w:r>
    </w:p>
    <w:p w:rsidR="003851F6" w:rsidRDefault="003851F6" w:rsidP="003851F6">
      <w:pPr>
        <w:spacing w:line="560" w:lineRule="exact"/>
        <w:ind w:firstLineChars="200" w:firstLine="560"/>
        <w:rPr>
          <w:rFonts w:ascii="仿宋_GB2312" w:eastAsia="仿宋_GB2312"/>
          <w:sz w:val="28"/>
          <w:szCs w:val="28"/>
        </w:rPr>
      </w:pPr>
      <w:r w:rsidRPr="003851F6">
        <w:rPr>
          <w:rFonts w:ascii="仿宋_GB2312" w:eastAsia="仿宋_GB2312" w:hint="eastAsia"/>
          <w:sz w:val="28"/>
          <w:szCs w:val="28"/>
        </w:rPr>
        <w:t>2020年（延期的）日语专业四、八级统测</w:t>
      </w:r>
      <w:r>
        <w:rPr>
          <w:rFonts w:ascii="仿宋_GB2312" w:eastAsia="仿宋_GB2312" w:hint="eastAsia"/>
          <w:sz w:val="28"/>
          <w:szCs w:val="28"/>
        </w:rPr>
        <w:t>报名工作已于1月4日截止</w:t>
      </w:r>
      <w:r w:rsidR="000A50AC">
        <w:rPr>
          <w:rFonts w:ascii="仿宋_GB2312" w:eastAsia="仿宋_GB2312" w:hint="eastAsia"/>
          <w:sz w:val="28"/>
          <w:szCs w:val="28"/>
        </w:rPr>
        <w:t>，</w:t>
      </w:r>
      <w:r>
        <w:rPr>
          <w:rFonts w:ascii="仿宋_GB2312" w:eastAsia="仿宋_GB2312" w:hint="eastAsia"/>
          <w:sz w:val="28"/>
          <w:szCs w:val="28"/>
        </w:rPr>
        <w:t>我校今年有92人参加，其中日语专业八级</w:t>
      </w:r>
      <w:r w:rsidR="000A50AC">
        <w:rPr>
          <w:rFonts w:ascii="仿宋_GB2312" w:eastAsia="仿宋_GB2312" w:hint="eastAsia"/>
          <w:sz w:val="28"/>
          <w:szCs w:val="28"/>
        </w:rPr>
        <w:t>统测</w:t>
      </w:r>
      <w:r>
        <w:rPr>
          <w:rFonts w:ascii="仿宋_GB2312" w:eastAsia="仿宋_GB2312" w:hint="eastAsia"/>
          <w:sz w:val="28"/>
          <w:szCs w:val="28"/>
        </w:rPr>
        <w:t>29人，</w:t>
      </w:r>
      <w:r w:rsidR="000A50AC">
        <w:rPr>
          <w:rFonts w:ascii="仿宋_GB2312" w:eastAsia="仿宋_GB2312" w:hint="eastAsia"/>
          <w:sz w:val="28"/>
          <w:szCs w:val="28"/>
        </w:rPr>
        <w:t>日语专业</w:t>
      </w:r>
      <w:r>
        <w:rPr>
          <w:rFonts w:ascii="仿宋_GB2312" w:eastAsia="仿宋_GB2312" w:hint="eastAsia"/>
          <w:sz w:val="28"/>
          <w:szCs w:val="28"/>
        </w:rPr>
        <w:t>四级</w:t>
      </w:r>
      <w:r w:rsidR="000A50AC">
        <w:rPr>
          <w:rFonts w:ascii="仿宋_GB2312" w:eastAsia="仿宋_GB2312" w:hint="eastAsia"/>
          <w:sz w:val="28"/>
          <w:szCs w:val="28"/>
        </w:rPr>
        <w:t>统测</w:t>
      </w:r>
      <w:r>
        <w:rPr>
          <w:rFonts w:ascii="仿宋_GB2312" w:eastAsia="仿宋_GB2312" w:hint="eastAsia"/>
          <w:sz w:val="28"/>
          <w:szCs w:val="28"/>
        </w:rPr>
        <w:t>63人。</w:t>
      </w:r>
    </w:p>
    <w:p w:rsidR="003851F6" w:rsidRDefault="003851F6" w:rsidP="003851F6">
      <w:pPr>
        <w:spacing w:beforeLines="50" w:before="156" w:afterLines="50" w:after="156" w:line="560" w:lineRule="exact"/>
        <w:ind w:firstLineChars="200" w:firstLine="560"/>
        <w:rPr>
          <w:rFonts w:ascii="黑体" w:eastAsia="黑体"/>
          <w:sz w:val="28"/>
          <w:szCs w:val="28"/>
        </w:rPr>
      </w:pPr>
      <w:r w:rsidRPr="003851F6">
        <w:rPr>
          <w:rFonts w:ascii="黑体" w:eastAsia="黑体" w:hint="eastAsia"/>
          <w:sz w:val="28"/>
          <w:szCs w:val="28"/>
        </w:rPr>
        <w:t>四、其他事项</w:t>
      </w:r>
    </w:p>
    <w:p w:rsidR="003851F6" w:rsidRDefault="003851F6" w:rsidP="003851F6">
      <w:pPr>
        <w:spacing w:beforeLines="50" w:before="156" w:afterLines="50" w:after="156" w:line="560" w:lineRule="exact"/>
        <w:ind w:firstLineChars="200" w:firstLine="560"/>
        <w:rPr>
          <w:rFonts w:ascii="仿宋_GB2312" w:eastAsia="仿宋_GB2312"/>
          <w:sz w:val="28"/>
          <w:szCs w:val="28"/>
        </w:rPr>
      </w:pPr>
      <w:r>
        <w:rPr>
          <w:rFonts w:ascii="仿宋_GB2312" w:eastAsia="仿宋_GB2312" w:hint="eastAsia"/>
          <w:sz w:val="28"/>
          <w:szCs w:val="28"/>
        </w:rPr>
        <w:t>1.日语专业四、八级统测准考证将于考前一周左右发到各学生班。请各位考生注意查收。考生须持学生证、准考证和身份证原件方能参加统测。</w:t>
      </w:r>
    </w:p>
    <w:p w:rsidR="003851F6" w:rsidRPr="003851F6" w:rsidRDefault="003851F6" w:rsidP="003851F6">
      <w:pPr>
        <w:spacing w:beforeLines="50" w:before="156" w:afterLines="50" w:after="156" w:line="560" w:lineRule="exact"/>
        <w:ind w:firstLineChars="200" w:firstLine="560"/>
        <w:rPr>
          <w:rFonts w:ascii="仿宋_GB2312" w:eastAsia="仿宋_GB2312"/>
          <w:sz w:val="28"/>
          <w:szCs w:val="28"/>
        </w:rPr>
      </w:pPr>
      <w:r>
        <w:rPr>
          <w:rFonts w:ascii="仿宋_GB2312" w:eastAsia="仿宋_GB2312" w:hint="eastAsia"/>
          <w:sz w:val="28"/>
          <w:szCs w:val="28"/>
        </w:rPr>
        <w:t>2</w:t>
      </w:r>
      <w:r w:rsidRPr="003851F6">
        <w:rPr>
          <w:rFonts w:ascii="仿宋_GB2312" w:eastAsia="仿宋_GB2312" w:hint="eastAsia"/>
          <w:sz w:val="28"/>
          <w:szCs w:val="28"/>
        </w:rPr>
        <w:t>.统测工作结束后，高校外语专业教学测试办公室将向各校统一发放学生成绩册。凡统测成绩在合格或以上者，一律发给相关成绩证书。</w:t>
      </w:r>
    </w:p>
    <w:p w:rsidR="003851F6" w:rsidRPr="003851F6" w:rsidRDefault="003851F6" w:rsidP="003851F6">
      <w:pPr>
        <w:spacing w:beforeLines="50" w:before="156" w:afterLines="50" w:after="156" w:line="560" w:lineRule="exact"/>
        <w:ind w:firstLineChars="200" w:firstLine="560"/>
        <w:rPr>
          <w:rFonts w:ascii="仿宋_GB2312" w:eastAsia="仿宋_GB2312"/>
          <w:sz w:val="28"/>
          <w:szCs w:val="28"/>
        </w:rPr>
      </w:pPr>
      <w:r>
        <w:rPr>
          <w:rFonts w:ascii="仿宋_GB2312" w:eastAsia="仿宋_GB2312" w:hint="eastAsia"/>
          <w:sz w:val="28"/>
          <w:szCs w:val="28"/>
        </w:rPr>
        <w:t>3</w:t>
      </w:r>
      <w:r w:rsidRPr="003851F6">
        <w:rPr>
          <w:rFonts w:ascii="仿宋_GB2312" w:eastAsia="仿宋_GB2312" w:hint="eastAsia"/>
          <w:sz w:val="28"/>
          <w:szCs w:val="28"/>
        </w:rPr>
        <w:t>.高等学校日语专业四、八级统测为高校内部的教学评估测试，是一种教学检查，</w:t>
      </w:r>
      <w:r w:rsidRPr="008677E2">
        <w:rPr>
          <w:rFonts w:ascii="仿宋_GB2312" w:eastAsia="仿宋_GB2312" w:hint="eastAsia"/>
          <w:sz w:val="28"/>
          <w:szCs w:val="28"/>
        </w:rPr>
        <w:t>故不设查分</w:t>
      </w:r>
      <w:r w:rsidRPr="003851F6">
        <w:rPr>
          <w:rFonts w:ascii="仿宋_GB2312" w:eastAsia="仿宋_GB2312" w:hint="eastAsia"/>
          <w:sz w:val="28"/>
          <w:szCs w:val="28"/>
        </w:rPr>
        <w:t>。</w:t>
      </w:r>
    </w:p>
    <w:p w:rsidR="003851F6" w:rsidRPr="003851F6" w:rsidRDefault="003851F6" w:rsidP="003851F6">
      <w:pPr>
        <w:spacing w:beforeLines="50" w:before="156" w:afterLines="50" w:after="156" w:line="560" w:lineRule="exact"/>
        <w:ind w:firstLineChars="200" w:firstLine="560"/>
        <w:rPr>
          <w:rFonts w:ascii="仿宋_GB2312" w:eastAsia="仿宋_GB2312"/>
          <w:sz w:val="28"/>
          <w:szCs w:val="28"/>
        </w:rPr>
      </w:pPr>
      <w:r>
        <w:rPr>
          <w:rFonts w:ascii="仿宋_GB2312" w:eastAsia="仿宋_GB2312" w:hint="eastAsia"/>
          <w:sz w:val="28"/>
          <w:szCs w:val="28"/>
        </w:rPr>
        <w:t>4</w:t>
      </w:r>
      <w:r w:rsidRPr="003851F6">
        <w:rPr>
          <w:rFonts w:ascii="仿宋_GB2312" w:eastAsia="仿宋_GB2312" w:hint="eastAsia"/>
          <w:sz w:val="28"/>
          <w:szCs w:val="28"/>
        </w:rPr>
        <w:t>.各</w:t>
      </w:r>
      <w:r>
        <w:rPr>
          <w:rFonts w:ascii="仿宋_GB2312" w:eastAsia="仿宋_GB2312" w:hint="eastAsia"/>
          <w:sz w:val="28"/>
          <w:szCs w:val="28"/>
        </w:rPr>
        <w:t>考生</w:t>
      </w:r>
      <w:r w:rsidRPr="003851F6">
        <w:rPr>
          <w:rFonts w:ascii="仿宋_GB2312" w:eastAsia="仿宋_GB2312" w:hint="eastAsia"/>
          <w:sz w:val="28"/>
          <w:szCs w:val="28"/>
        </w:rPr>
        <w:t>在收到证书后，请及时核对证书份数与考生姓名。凡确因报名过程中某个环节出现技术差错而需更改证书姓名上的错别字，</w:t>
      </w:r>
      <w:r w:rsidRPr="003851F6">
        <w:rPr>
          <w:rFonts w:ascii="仿宋_GB2312" w:eastAsia="仿宋_GB2312" w:hint="eastAsia"/>
          <w:sz w:val="28"/>
          <w:szCs w:val="28"/>
        </w:rPr>
        <w:lastRenderedPageBreak/>
        <w:t>必须由所在院校教务处出具书面证明，经考点负责人签字后向测试办公室提出申请，核实后准予更换。如自测试办公室寄出证书起20天内,未收到任何书面申请,则作为己收讫,以后高校外语专业教学测试办公室概不负责查询更正。</w:t>
      </w:r>
    </w:p>
    <w:p w:rsidR="003851F6" w:rsidRDefault="003851F6" w:rsidP="003851F6">
      <w:pPr>
        <w:spacing w:beforeLines="50" w:before="156" w:afterLines="50" w:after="156" w:line="560" w:lineRule="exact"/>
        <w:ind w:firstLineChars="200" w:firstLine="560"/>
        <w:rPr>
          <w:rFonts w:ascii="仿宋_GB2312" w:eastAsia="仿宋_GB2312"/>
          <w:sz w:val="28"/>
          <w:szCs w:val="28"/>
        </w:rPr>
      </w:pPr>
      <w:r>
        <w:rPr>
          <w:rFonts w:ascii="仿宋_GB2312" w:eastAsia="仿宋_GB2312" w:hint="eastAsia"/>
          <w:sz w:val="28"/>
          <w:szCs w:val="28"/>
        </w:rPr>
        <w:t>5.</w:t>
      </w:r>
      <w:r w:rsidRPr="003851F6">
        <w:rPr>
          <w:rFonts w:ascii="仿宋_GB2312" w:eastAsia="仿宋_GB2312" w:hint="eastAsia"/>
          <w:sz w:val="28"/>
          <w:szCs w:val="28"/>
        </w:rPr>
        <w:t>证书遗失不再补发，故要求妥善保管；一旦发生证书遗失，可在证书发放日四年之内由原所在院校出具书面证明后，向测试办公室提出申请补发“NSS考试成绩证明”，超过四年，不再补发NSS考试成绩证明。</w:t>
      </w:r>
    </w:p>
    <w:p w:rsidR="003851F6" w:rsidRDefault="003851F6" w:rsidP="003851F6">
      <w:pPr>
        <w:spacing w:beforeLines="50" w:before="156" w:afterLines="50" w:after="156" w:line="560" w:lineRule="exact"/>
        <w:ind w:firstLineChars="200" w:firstLine="560"/>
        <w:rPr>
          <w:rFonts w:ascii="仿宋_GB2312" w:eastAsia="仿宋_GB2312"/>
          <w:sz w:val="28"/>
          <w:szCs w:val="28"/>
        </w:rPr>
      </w:pPr>
    </w:p>
    <w:p w:rsidR="003851F6" w:rsidRDefault="003851F6" w:rsidP="003851F6">
      <w:pPr>
        <w:spacing w:beforeLines="50" w:before="156" w:afterLines="50" w:after="156" w:line="560" w:lineRule="exact"/>
        <w:ind w:firstLineChars="200" w:firstLine="560"/>
        <w:rPr>
          <w:rFonts w:ascii="仿宋_GB2312" w:eastAsia="仿宋_GB2312"/>
          <w:sz w:val="28"/>
          <w:szCs w:val="28"/>
        </w:rPr>
      </w:pPr>
    </w:p>
    <w:p w:rsidR="003851F6" w:rsidRDefault="003851F6" w:rsidP="003851F6">
      <w:pPr>
        <w:spacing w:beforeLines="50" w:before="156" w:afterLines="50" w:after="156" w:line="560" w:lineRule="exact"/>
        <w:ind w:firstLineChars="200" w:firstLine="560"/>
        <w:rPr>
          <w:rFonts w:ascii="仿宋_GB2312" w:eastAsia="仿宋_GB2312"/>
          <w:sz w:val="28"/>
          <w:szCs w:val="28"/>
        </w:rPr>
      </w:pPr>
    </w:p>
    <w:p w:rsidR="003851F6" w:rsidRDefault="003851F6" w:rsidP="003851F6">
      <w:pPr>
        <w:spacing w:beforeLines="50" w:before="156" w:afterLines="50" w:after="156" w:line="560" w:lineRule="exact"/>
        <w:ind w:firstLineChars="200" w:firstLine="560"/>
        <w:rPr>
          <w:rFonts w:ascii="仿宋_GB2312" w:eastAsia="仿宋_GB2312"/>
          <w:sz w:val="28"/>
          <w:szCs w:val="28"/>
        </w:rPr>
      </w:pPr>
    </w:p>
    <w:p w:rsidR="003851F6" w:rsidRDefault="003851F6" w:rsidP="003851F6">
      <w:pPr>
        <w:spacing w:beforeLines="50" w:before="156" w:afterLines="50" w:after="156" w:line="560" w:lineRule="exact"/>
        <w:ind w:firstLineChars="200" w:firstLine="560"/>
        <w:rPr>
          <w:rFonts w:ascii="仿宋_GB2312" w:eastAsia="仿宋_GB2312"/>
          <w:sz w:val="28"/>
          <w:szCs w:val="28"/>
        </w:rPr>
      </w:pPr>
    </w:p>
    <w:p w:rsidR="003851F6" w:rsidRDefault="003851F6" w:rsidP="003851F6">
      <w:pPr>
        <w:spacing w:beforeLines="50" w:before="156" w:afterLines="50" w:after="156" w:line="560" w:lineRule="exact"/>
        <w:ind w:firstLineChars="200" w:firstLine="560"/>
        <w:rPr>
          <w:rFonts w:ascii="仿宋_GB2312" w:eastAsia="仿宋_GB2312"/>
          <w:sz w:val="28"/>
          <w:szCs w:val="28"/>
        </w:rPr>
      </w:pPr>
      <w:bookmarkStart w:id="0" w:name="_GoBack"/>
      <w:bookmarkEnd w:id="0"/>
    </w:p>
    <w:p w:rsidR="003851F6" w:rsidRDefault="003851F6" w:rsidP="003851F6">
      <w:pPr>
        <w:spacing w:beforeLines="50" w:before="156" w:afterLines="50" w:after="156" w:line="560" w:lineRule="exact"/>
        <w:ind w:firstLineChars="200" w:firstLine="560"/>
        <w:rPr>
          <w:rFonts w:ascii="仿宋_GB2312" w:eastAsia="仿宋_GB2312"/>
          <w:sz w:val="28"/>
          <w:szCs w:val="28"/>
        </w:rPr>
      </w:pPr>
    </w:p>
    <w:p w:rsidR="003851F6" w:rsidRDefault="003851F6" w:rsidP="003851F6">
      <w:pPr>
        <w:spacing w:beforeLines="50" w:before="156" w:afterLines="50" w:after="156" w:line="560" w:lineRule="exact"/>
        <w:ind w:firstLineChars="200" w:firstLine="560"/>
        <w:rPr>
          <w:rFonts w:ascii="仿宋_GB2312" w:eastAsia="仿宋_GB2312"/>
          <w:sz w:val="28"/>
          <w:szCs w:val="28"/>
        </w:rPr>
      </w:pPr>
    </w:p>
    <w:p w:rsidR="003851F6" w:rsidRDefault="003851F6" w:rsidP="003851F6">
      <w:pPr>
        <w:spacing w:beforeLines="50" w:before="156" w:afterLines="50" w:after="156" w:line="560" w:lineRule="exact"/>
        <w:ind w:firstLineChars="200" w:firstLine="560"/>
        <w:jc w:val="right"/>
        <w:rPr>
          <w:rFonts w:ascii="仿宋_GB2312" w:eastAsia="仿宋_GB2312"/>
          <w:sz w:val="28"/>
          <w:szCs w:val="28"/>
        </w:rPr>
      </w:pPr>
      <w:r>
        <w:rPr>
          <w:rFonts w:ascii="仿宋_GB2312" w:eastAsia="仿宋_GB2312" w:hint="eastAsia"/>
          <w:sz w:val="28"/>
          <w:szCs w:val="28"/>
        </w:rPr>
        <w:t>人文与外语学院</w:t>
      </w:r>
    </w:p>
    <w:p w:rsidR="003851F6" w:rsidRDefault="003851F6" w:rsidP="003851F6">
      <w:pPr>
        <w:spacing w:beforeLines="50" w:before="156" w:afterLines="50" w:after="156" w:line="560" w:lineRule="exact"/>
        <w:ind w:firstLineChars="200" w:firstLine="560"/>
        <w:jc w:val="right"/>
        <w:rPr>
          <w:rFonts w:ascii="仿宋_GB2312" w:eastAsia="仿宋_GB2312"/>
          <w:sz w:val="28"/>
          <w:szCs w:val="28"/>
        </w:rPr>
      </w:pPr>
      <w:r>
        <w:rPr>
          <w:rFonts w:ascii="仿宋_GB2312" w:eastAsia="仿宋_GB2312" w:hint="eastAsia"/>
          <w:sz w:val="28"/>
          <w:szCs w:val="28"/>
        </w:rPr>
        <w:t>2021年1月7日</w:t>
      </w:r>
    </w:p>
    <w:p w:rsidR="003851F6" w:rsidRPr="003851F6" w:rsidRDefault="003851F6" w:rsidP="003851F6">
      <w:pPr>
        <w:spacing w:beforeLines="50" w:before="156" w:afterLines="50" w:after="156" w:line="560" w:lineRule="exact"/>
        <w:ind w:firstLineChars="200" w:firstLine="560"/>
        <w:rPr>
          <w:rFonts w:ascii="仿宋_GB2312" w:eastAsia="仿宋_GB2312"/>
          <w:sz w:val="28"/>
          <w:szCs w:val="28"/>
        </w:rPr>
      </w:pPr>
    </w:p>
    <w:p w:rsidR="00650765" w:rsidRPr="003851F6" w:rsidRDefault="00650765"/>
    <w:sectPr w:rsidR="00650765" w:rsidRPr="003851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9C4" w:rsidRDefault="008019C4" w:rsidP="003851F6">
      <w:r>
        <w:separator/>
      </w:r>
    </w:p>
  </w:endnote>
  <w:endnote w:type="continuationSeparator" w:id="0">
    <w:p w:rsidR="008019C4" w:rsidRDefault="008019C4" w:rsidP="0038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9C4" w:rsidRDefault="008019C4" w:rsidP="003851F6">
      <w:r>
        <w:separator/>
      </w:r>
    </w:p>
  </w:footnote>
  <w:footnote w:type="continuationSeparator" w:id="0">
    <w:p w:rsidR="008019C4" w:rsidRDefault="008019C4" w:rsidP="00385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C9"/>
    <w:rsid w:val="000A50AC"/>
    <w:rsid w:val="001634C9"/>
    <w:rsid w:val="003851F6"/>
    <w:rsid w:val="003E2194"/>
    <w:rsid w:val="003F4A82"/>
    <w:rsid w:val="00423F1E"/>
    <w:rsid w:val="00650765"/>
    <w:rsid w:val="006F140A"/>
    <w:rsid w:val="008019C4"/>
    <w:rsid w:val="008677E2"/>
    <w:rsid w:val="009D66C3"/>
    <w:rsid w:val="00CA6BC4"/>
    <w:rsid w:val="00D6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4850A"/>
  <w15:chartTrackingRefBased/>
  <w15:docId w15:val="{65653A67-61B8-43E2-B1E4-052D644C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1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51F6"/>
    <w:rPr>
      <w:sz w:val="18"/>
      <w:szCs w:val="18"/>
    </w:rPr>
  </w:style>
  <w:style w:type="paragraph" w:styleId="a5">
    <w:name w:val="footer"/>
    <w:basedOn w:val="a"/>
    <w:link w:val="a6"/>
    <w:uiPriority w:val="99"/>
    <w:unhideWhenUsed/>
    <w:rsid w:val="003851F6"/>
    <w:pPr>
      <w:tabs>
        <w:tab w:val="center" w:pos="4153"/>
        <w:tab w:val="right" w:pos="8306"/>
      </w:tabs>
      <w:snapToGrid w:val="0"/>
      <w:jc w:val="left"/>
    </w:pPr>
    <w:rPr>
      <w:sz w:val="18"/>
      <w:szCs w:val="18"/>
    </w:rPr>
  </w:style>
  <w:style w:type="character" w:customStyle="1" w:styleId="a6">
    <w:name w:val="页脚 字符"/>
    <w:basedOn w:val="a0"/>
    <w:link w:val="a5"/>
    <w:uiPriority w:val="99"/>
    <w:rsid w:val="003851F6"/>
    <w:rPr>
      <w:sz w:val="18"/>
      <w:szCs w:val="18"/>
    </w:rPr>
  </w:style>
  <w:style w:type="paragraph" w:styleId="a7">
    <w:name w:val="Balloon Text"/>
    <w:basedOn w:val="a"/>
    <w:link w:val="a8"/>
    <w:uiPriority w:val="99"/>
    <w:semiHidden/>
    <w:unhideWhenUsed/>
    <w:rsid w:val="003E2194"/>
    <w:rPr>
      <w:sz w:val="18"/>
      <w:szCs w:val="18"/>
    </w:rPr>
  </w:style>
  <w:style w:type="character" w:customStyle="1" w:styleId="a8">
    <w:name w:val="批注框文本 字符"/>
    <w:basedOn w:val="a0"/>
    <w:link w:val="a7"/>
    <w:uiPriority w:val="99"/>
    <w:semiHidden/>
    <w:rsid w:val="003E219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265596">
      <w:bodyDiv w:val="1"/>
      <w:marLeft w:val="0"/>
      <w:marRight w:val="0"/>
      <w:marTop w:val="0"/>
      <w:marBottom w:val="0"/>
      <w:divBdr>
        <w:top w:val="none" w:sz="0" w:space="0" w:color="auto"/>
        <w:left w:val="none" w:sz="0" w:space="0" w:color="auto"/>
        <w:bottom w:val="none" w:sz="0" w:space="0" w:color="auto"/>
        <w:right w:val="none" w:sz="0" w:space="0" w:color="auto"/>
      </w:divBdr>
    </w:div>
    <w:div w:id="139357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cp:lastPrinted>2021-01-07T03:19:00Z</cp:lastPrinted>
  <dcterms:created xsi:type="dcterms:W3CDTF">2021-01-07T03:10:00Z</dcterms:created>
  <dcterms:modified xsi:type="dcterms:W3CDTF">2021-01-07T09:20:00Z</dcterms:modified>
</cp:coreProperties>
</file>